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184" w:rsidRPr="00CE3875" w:rsidP="00CE3875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E3875">
        <w:rPr>
          <w:rFonts w:ascii="Times New Roman" w:hAnsi="Times New Roman"/>
          <w:bCs/>
          <w:sz w:val="28"/>
          <w:szCs w:val="28"/>
        </w:rPr>
        <w:t>Дело №5-</w:t>
      </w:r>
      <w:r w:rsidR="000B4AAA">
        <w:rPr>
          <w:rFonts w:ascii="Times New Roman" w:hAnsi="Times New Roman"/>
          <w:bCs/>
          <w:sz w:val="28"/>
          <w:szCs w:val="28"/>
        </w:rPr>
        <w:t>51</w:t>
      </w:r>
      <w:r w:rsidRPr="00CE3875" w:rsidR="000E69F7">
        <w:rPr>
          <w:rFonts w:ascii="Times New Roman" w:hAnsi="Times New Roman"/>
          <w:bCs/>
          <w:sz w:val="28"/>
          <w:szCs w:val="28"/>
        </w:rPr>
        <w:t>-110</w:t>
      </w:r>
      <w:r w:rsidRPr="00CE3875" w:rsidR="00884541">
        <w:rPr>
          <w:rFonts w:ascii="Times New Roman" w:hAnsi="Times New Roman"/>
          <w:bCs/>
          <w:sz w:val="28"/>
          <w:szCs w:val="28"/>
        </w:rPr>
        <w:t>2</w:t>
      </w:r>
      <w:r w:rsidRPr="00CE3875">
        <w:rPr>
          <w:rFonts w:ascii="Times New Roman" w:hAnsi="Times New Roman"/>
          <w:bCs/>
          <w:sz w:val="28"/>
          <w:szCs w:val="28"/>
        </w:rPr>
        <w:t>/202</w:t>
      </w:r>
      <w:r w:rsidR="000B4AAA">
        <w:rPr>
          <w:rFonts w:ascii="Times New Roman" w:hAnsi="Times New Roman"/>
          <w:bCs/>
          <w:sz w:val="28"/>
          <w:szCs w:val="28"/>
        </w:rPr>
        <w:t>5</w:t>
      </w:r>
      <w:r w:rsidRPr="00CE3875" w:rsidR="003619D9">
        <w:rPr>
          <w:rFonts w:ascii="Times New Roman" w:hAnsi="Times New Roman"/>
          <w:bCs/>
          <w:sz w:val="28"/>
          <w:szCs w:val="28"/>
        </w:rPr>
        <w:tab/>
      </w:r>
      <w:r w:rsidRPr="00CE3875" w:rsidR="003E50CA">
        <w:rPr>
          <w:rFonts w:ascii="Times New Roman" w:hAnsi="Times New Roman"/>
          <w:bCs/>
          <w:sz w:val="28"/>
          <w:szCs w:val="28"/>
        </w:rPr>
        <w:t xml:space="preserve"> </w:t>
      </w:r>
    </w:p>
    <w:p w:rsidR="004807ED" w:rsidRPr="00CE3875" w:rsidP="00CE3875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>УИД</w:t>
      </w:r>
      <w:r w:rsidRPr="00CE3875" w:rsidR="00604B1C">
        <w:rPr>
          <w:rFonts w:ascii="Times New Roman" w:hAnsi="Times New Roman"/>
          <w:sz w:val="28"/>
          <w:szCs w:val="28"/>
        </w:rPr>
        <w:t>№86 MS007</w:t>
      </w:r>
      <w:r w:rsidRPr="00CE3875" w:rsidR="00884541">
        <w:rPr>
          <w:rFonts w:ascii="Times New Roman" w:hAnsi="Times New Roman"/>
          <w:sz w:val="28"/>
          <w:szCs w:val="28"/>
        </w:rPr>
        <w:t>4</w:t>
      </w:r>
      <w:r w:rsidRPr="00CE3875" w:rsidR="00604B1C">
        <w:rPr>
          <w:rFonts w:ascii="Times New Roman" w:hAnsi="Times New Roman"/>
          <w:sz w:val="28"/>
          <w:szCs w:val="28"/>
        </w:rPr>
        <w:t>-01-202</w:t>
      </w:r>
      <w:r w:rsidR="000B4AAA">
        <w:rPr>
          <w:rFonts w:ascii="Times New Roman" w:hAnsi="Times New Roman"/>
          <w:sz w:val="28"/>
          <w:szCs w:val="28"/>
        </w:rPr>
        <w:t>5</w:t>
      </w:r>
      <w:r w:rsidRPr="00CE3875" w:rsidR="00604B1C">
        <w:rPr>
          <w:rFonts w:ascii="Times New Roman" w:hAnsi="Times New Roman"/>
          <w:sz w:val="28"/>
          <w:szCs w:val="28"/>
        </w:rPr>
        <w:t>-00</w:t>
      </w:r>
      <w:r w:rsidR="00B944FF">
        <w:rPr>
          <w:rFonts w:ascii="Times New Roman" w:hAnsi="Times New Roman"/>
          <w:sz w:val="28"/>
          <w:szCs w:val="28"/>
        </w:rPr>
        <w:t>0</w:t>
      </w:r>
      <w:r w:rsidR="000B4AAA">
        <w:rPr>
          <w:rFonts w:ascii="Times New Roman" w:hAnsi="Times New Roman"/>
          <w:sz w:val="28"/>
          <w:szCs w:val="28"/>
        </w:rPr>
        <w:t>310-</w:t>
      </w:r>
      <w:r w:rsidR="00B944FF">
        <w:rPr>
          <w:rFonts w:ascii="Times New Roman" w:hAnsi="Times New Roman"/>
          <w:sz w:val="28"/>
          <w:szCs w:val="28"/>
        </w:rPr>
        <w:t>0</w:t>
      </w:r>
      <w:r w:rsidR="000B4AAA">
        <w:rPr>
          <w:rFonts w:ascii="Times New Roman" w:hAnsi="Times New Roman"/>
          <w:sz w:val="28"/>
          <w:szCs w:val="28"/>
        </w:rPr>
        <w:t>8</w:t>
      </w:r>
    </w:p>
    <w:p w:rsidR="00CF60A1" w:rsidP="00CE3875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7C39" w:rsidRPr="00CE3875" w:rsidP="00CE3875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E3875">
        <w:rPr>
          <w:rFonts w:ascii="Times New Roman" w:hAnsi="Times New Roman"/>
          <w:bCs/>
          <w:sz w:val="28"/>
          <w:szCs w:val="28"/>
        </w:rPr>
        <w:tab/>
      </w:r>
      <w:r w:rsidRPr="00CE3875">
        <w:rPr>
          <w:rFonts w:ascii="Times New Roman" w:hAnsi="Times New Roman"/>
          <w:bCs/>
          <w:sz w:val="28"/>
          <w:szCs w:val="28"/>
        </w:rPr>
        <w:tab/>
      </w:r>
      <w:r w:rsidRPr="00CE3875" w:rsidR="007930C7">
        <w:rPr>
          <w:rFonts w:ascii="Times New Roman" w:hAnsi="Times New Roman"/>
          <w:bCs/>
          <w:sz w:val="28"/>
          <w:szCs w:val="28"/>
        </w:rPr>
        <w:t>ПОСТАНОВЛЕНИЕ №5-</w:t>
      </w:r>
      <w:r w:rsidR="000B4AAA">
        <w:rPr>
          <w:rFonts w:ascii="Times New Roman" w:hAnsi="Times New Roman"/>
          <w:bCs/>
          <w:sz w:val="28"/>
          <w:szCs w:val="28"/>
        </w:rPr>
        <w:t>51</w:t>
      </w:r>
      <w:r w:rsidRPr="00CE3875" w:rsidR="006D0398">
        <w:rPr>
          <w:rFonts w:ascii="Times New Roman" w:hAnsi="Times New Roman"/>
          <w:bCs/>
          <w:sz w:val="28"/>
          <w:szCs w:val="28"/>
        </w:rPr>
        <w:t>-110</w:t>
      </w:r>
      <w:r w:rsidRPr="00CE3875" w:rsidR="00884541">
        <w:rPr>
          <w:rFonts w:ascii="Times New Roman" w:hAnsi="Times New Roman"/>
          <w:bCs/>
          <w:sz w:val="28"/>
          <w:szCs w:val="28"/>
        </w:rPr>
        <w:t>2</w:t>
      </w:r>
      <w:r w:rsidRPr="00CE3875" w:rsidR="006D0398">
        <w:rPr>
          <w:rFonts w:ascii="Times New Roman" w:hAnsi="Times New Roman"/>
          <w:bCs/>
          <w:sz w:val="28"/>
          <w:szCs w:val="28"/>
        </w:rPr>
        <w:t>/20</w:t>
      </w:r>
      <w:r w:rsidRPr="00CE3875" w:rsidR="00C01184">
        <w:rPr>
          <w:rFonts w:ascii="Times New Roman" w:hAnsi="Times New Roman"/>
          <w:bCs/>
          <w:sz w:val="28"/>
          <w:szCs w:val="28"/>
        </w:rPr>
        <w:t>2</w:t>
      </w:r>
      <w:r w:rsidR="000B4AAA">
        <w:rPr>
          <w:rFonts w:ascii="Times New Roman" w:hAnsi="Times New Roman"/>
          <w:bCs/>
          <w:sz w:val="28"/>
          <w:szCs w:val="28"/>
        </w:rPr>
        <w:t>5</w:t>
      </w:r>
      <w:r w:rsidRPr="00CE3875">
        <w:rPr>
          <w:rFonts w:ascii="Times New Roman" w:hAnsi="Times New Roman"/>
          <w:bCs/>
          <w:sz w:val="28"/>
          <w:szCs w:val="28"/>
        </w:rPr>
        <w:tab/>
      </w:r>
      <w:r w:rsidRPr="00CE3875" w:rsidR="00AF6A4A">
        <w:rPr>
          <w:rFonts w:ascii="Times New Roman" w:hAnsi="Times New Roman"/>
          <w:bCs/>
          <w:sz w:val="28"/>
          <w:szCs w:val="28"/>
        </w:rPr>
        <w:t xml:space="preserve"> </w:t>
      </w:r>
    </w:p>
    <w:p w:rsidR="00137C39" w:rsidRPr="00CE3875" w:rsidP="00CE3875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E3875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RPr="00CE3875" w:rsidP="00CE387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RPr="00CE3875" w:rsidP="00CE387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18 февраля</w:t>
      </w:r>
      <w:r w:rsidRPr="00CE3875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Pr="00CE3875" w:rsidR="00C01184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5</w:t>
      </w:r>
      <w:r w:rsidRPr="00CE3875" w:rsidR="006D0398">
        <w:rPr>
          <w:rFonts w:ascii="Times New Roman" w:hAnsi="Times New Roman"/>
          <w:sz w:val="28"/>
          <w:szCs w:val="28"/>
        </w:rPr>
        <w:t xml:space="preserve"> г</w:t>
      </w:r>
      <w:r w:rsidRPr="00CE3875" w:rsidR="00156113">
        <w:rPr>
          <w:rFonts w:ascii="Times New Roman" w:hAnsi="Times New Roman"/>
          <w:sz w:val="28"/>
          <w:szCs w:val="28"/>
        </w:rPr>
        <w:t>ода</w:t>
      </w:r>
      <w:r w:rsidRPr="00CE3875" w:rsidR="00E36AE5">
        <w:rPr>
          <w:rFonts w:ascii="Times New Roman" w:hAnsi="Times New Roman"/>
          <w:sz w:val="28"/>
          <w:szCs w:val="28"/>
        </w:rPr>
        <w:tab/>
      </w:r>
      <w:r w:rsidRPr="00CE3875" w:rsidR="00E36AE5">
        <w:rPr>
          <w:rFonts w:ascii="Times New Roman" w:hAnsi="Times New Roman"/>
          <w:sz w:val="28"/>
          <w:szCs w:val="28"/>
        </w:rPr>
        <w:tab/>
      </w:r>
      <w:r w:rsidRPr="00CE3875" w:rsidR="00E36AE5">
        <w:rPr>
          <w:rFonts w:ascii="Times New Roman" w:hAnsi="Times New Roman"/>
          <w:sz w:val="28"/>
          <w:szCs w:val="28"/>
        </w:rPr>
        <w:tab/>
      </w:r>
      <w:r w:rsidRPr="00CE3875" w:rsidR="00E36AE5">
        <w:rPr>
          <w:rFonts w:ascii="Times New Roman" w:hAnsi="Times New Roman"/>
          <w:sz w:val="28"/>
          <w:szCs w:val="28"/>
        </w:rPr>
        <w:tab/>
      </w:r>
      <w:r w:rsidRPr="00CE3875" w:rsidR="00E36AE5">
        <w:rPr>
          <w:rFonts w:ascii="Times New Roman" w:hAnsi="Times New Roman"/>
          <w:sz w:val="28"/>
          <w:szCs w:val="28"/>
        </w:rPr>
        <w:tab/>
      </w:r>
      <w:r w:rsidRPr="00CE3875" w:rsidR="00E36AE5">
        <w:rPr>
          <w:rFonts w:ascii="Times New Roman" w:hAnsi="Times New Roman"/>
          <w:sz w:val="28"/>
          <w:szCs w:val="28"/>
        </w:rPr>
        <w:tab/>
        <w:t xml:space="preserve">       </w:t>
      </w:r>
      <w:r w:rsidRPr="00CE3875" w:rsidR="00C01184">
        <w:rPr>
          <w:rFonts w:ascii="Times New Roman" w:hAnsi="Times New Roman"/>
          <w:sz w:val="28"/>
          <w:szCs w:val="28"/>
        </w:rPr>
        <w:t xml:space="preserve">   </w:t>
      </w:r>
      <w:r w:rsidRPr="00CE3875" w:rsidR="00E36AE5">
        <w:rPr>
          <w:rFonts w:ascii="Times New Roman" w:hAnsi="Times New Roman"/>
          <w:sz w:val="28"/>
          <w:szCs w:val="28"/>
        </w:rPr>
        <w:t xml:space="preserve">  </w:t>
      </w:r>
      <w:r w:rsidRPr="00CE3875" w:rsidR="001F7D34">
        <w:rPr>
          <w:rFonts w:ascii="Times New Roman" w:hAnsi="Times New Roman"/>
          <w:sz w:val="28"/>
          <w:szCs w:val="28"/>
        </w:rPr>
        <w:t xml:space="preserve">    </w:t>
      </w:r>
      <w:r w:rsidRPr="00CE3875" w:rsidR="0051158A">
        <w:rPr>
          <w:rFonts w:ascii="Times New Roman" w:hAnsi="Times New Roman"/>
          <w:sz w:val="28"/>
          <w:szCs w:val="28"/>
        </w:rPr>
        <w:t xml:space="preserve">  </w:t>
      </w:r>
      <w:r w:rsidRPr="00CE3875" w:rsidR="006D0398">
        <w:rPr>
          <w:rFonts w:ascii="Times New Roman" w:hAnsi="Times New Roman"/>
          <w:sz w:val="28"/>
          <w:szCs w:val="28"/>
        </w:rPr>
        <w:t>г. Советский</w:t>
      </w:r>
    </w:p>
    <w:p w:rsidR="0094550D" w:rsidRPr="00CE3875" w:rsidP="00CE38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RPr="00CE3875" w:rsidP="00CE38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Pr="00CE3875" w:rsidR="005D00B4">
        <w:rPr>
          <w:rFonts w:ascii="Times New Roman" w:hAnsi="Times New Roman"/>
          <w:sz w:val="28"/>
          <w:szCs w:val="28"/>
        </w:rPr>
        <w:t xml:space="preserve"> </w:t>
      </w:r>
      <w:r w:rsidRPr="00CE3875">
        <w:rPr>
          <w:rFonts w:ascii="Times New Roman" w:hAnsi="Times New Roman"/>
          <w:sz w:val="28"/>
          <w:szCs w:val="28"/>
        </w:rPr>
        <w:t xml:space="preserve">находящийся по адресу: </w:t>
      </w:r>
      <w:r w:rsidRPr="00CE3875" w:rsidR="00604B1C">
        <w:rPr>
          <w:rFonts w:ascii="Times New Roman" w:hAnsi="Times New Roman"/>
          <w:sz w:val="28"/>
          <w:szCs w:val="28"/>
        </w:rPr>
        <w:t xml:space="preserve">ул. Ярославская, 2А г. Советский </w:t>
      </w:r>
      <w:r w:rsidRPr="00CE3875">
        <w:rPr>
          <w:rFonts w:ascii="Times New Roman" w:hAnsi="Times New Roman"/>
          <w:sz w:val="28"/>
          <w:szCs w:val="28"/>
        </w:rPr>
        <w:t>Ханты-Мансийского автономного округа – Югры,</w:t>
      </w:r>
    </w:p>
    <w:p w:rsidR="007930C7" w:rsidRPr="00CE3875" w:rsidP="00CE387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856691" w:rsidP="00184B84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84B84" w:rsidP="00856691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должностного лица – генерального директора общества с ограниченной ответственностью «</w:t>
      </w:r>
      <w:r>
        <w:rPr>
          <w:rFonts w:ascii="Times New Roman" w:hAnsi="Times New Roman"/>
          <w:sz w:val="28"/>
          <w:szCs w:val="28"/>
        </w:rPr>
        <w:t>Лессервисгрупп</w:t>
      </w:r>
      <w:r>
        <w:rPr>
          <w:rFonts w:ascii="Times New Roman" w:hAnsi="Times New Roman"/>
          <w:sz w:val="28"/>
          <w:szCs w:val="28"/>
        </w:rPr>
        <w:t>» Лопатина А</w:t>
      </w:r>
      <w:r w:rsidR="00A6709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Ю</w:t>
      </w:r>
      <w:r w:rsidR="00A6709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A67090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A67090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A67090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166083" w:rsidRPr="00CE3875" w:rsidP="00CE3875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7C39" w:rsidRPr="00CE3875" w:rsidP="00CE3875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E3875">
        <w:rPr>
          <w:rFonts w:ascii="Times New Roman" w:hAnsi="Times New Roman"/>
          <w:bCs/>
          <w:sz w:val="28"/>
          <w:szCs w:val="28"/>
        </w:rPr>
        <w:t>УСТАНОВИЛ:</w:t>
      </w:r>
    </w:p>
    <w:p w:rsidR="00CF60A1" w:rsidP="00CE387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RPr="00CE3875" w:rsidP="00CE387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 xml:space="preserve">26 </w:t>
      </w:r>
      <w:r w:rsidR="000B4AAA">
        <w:rPr>
          <w:rFonts w:ascii="Times New Roman" w:hAnsi="Times New Roman"/>
          <w:sz w:val="28"/>
          <w:szCs w:val="28"/>
        </w:rPr>
        <w:t>октября</w:t>
      </w:r>
      <w:r w:rsidRPr="00CE3875" w:rsidR="00F971FD">
        <w:rPr>
          <w:rFonts w:ascii="Times New Roman" w:hAnsi="Times New Roman"/>
          <w:sz w:val="28"/>
          <w:szCs w:val="28"/>
        </w:rPr>
        <w:t xml:space="preserve"> </w:t>
      </w:r>
      <w:r w:rsidRPr="00CE3875" w:rsidR="001D615D">
        <w:rPr>
          <w:rFonts w:ascii="Times New Roman" w:hAnsi="Times New Roman"/>
          <w:sz w:val="28"/>
          <w:szCs w:val="28"/>
        </w:rPr>
        <w:t>20</w:t>
      </w:r>
      <w:r w:rsidRPr="00CE3875" w:rsidR="00A56AC6">
        <w:rPr>
          <w:rFonts w:ascii="Times New Roman" w:hAnsi="Times New Roman"/>
          <w:sz w:val="28"/>
          <w:szCs w:val="28"/>
        </w:rPr>
        <w:t>2</w:t>
      </w:r>
      <w:r w:rsidR="00B944FF">
        <w:rPr>
          <w:rFonts w:ascii="Times New Roman" w:hAnsi="Times New Roman"/>
          <w:sz w:val="28"/>
          <w:szCs w:val="28"/>
        </w:rPr>
        <w:t xml:space="preserve">4 </w:t>
      </w:r>
      <w:r w:rsidRPr="00CE3875" w:rsidR="001D615D">
        <w:rPr>
          <w:rFonts w:ascii="Times New Roman" w:hAnsi="Times New Roman"/>
          <w:sz w:val="28"/>
          <w:szCs w:val="28"/>
        </w:rPr>
        <w:t>года должностное лицо –</w:t>
      </w:r>
      <w:r w:rsidRPr="00CE3875" w:rsidR="00EC3147">
        <w:rPr>
          <w:rFonts w:ascii="Times New Roman" w:hAnsi="Times New Roman"/>
          <w:sz w:val="28"/>
          <w:szCs w:val="28"/>
        </w:rPr>
        <w:t xml:space="preserve"> </w:t>
      </w:r>
      <w:r w:rsidR="00184B84">
        <w:rPr>
          <w:rFonts w:ascii="Times New Roman" w:hAnsi="Times New Roman"/>
          <w:sz w:val="28"/>
          <w:szCs w:val="28"/>
        </w:rPr>
        <w:t>генеральный директор общества с ограниченной ответственностью «</w:t>
      </w:r>
      <w:r w:rsidR="00184B84">
        <w:rPr>
          <w:rFonts w:ascii="Times New Roman" w:hAnsi="Times New Roman"/>
          <w:sz w:val="28"/>
          <w:szCs w:val="28"/>
        </w:rPr>
        <w:t>Лессервисгрупп</w:t>
      </w:r>
      <w:r w:rsidR="00184B84">
        <w:rPr>
          <w:rFonts w:ascii="Times New Roman" w:hAnsi="Times New Roman"/>
          <w:sz w:val="28"/>
          <w:szCs w:val="28"/>
        </w:rPr>
        <w:t>» (далее ООО «</w:t>
      </w:r>
      <w:r w:rsidR="00184B84">
        <w:rPr>
          <w:rFonts w:ascii="Times New Roman" w:hAnsi="Times New Roman"/>
          <w:sz w:val="28"/>
          <w:szCs w:val="28"/>
        </w:rPr>
        <w:t>Лессервисгрупп</w:t>
      </w:r>
      <w:r w:rsidR="00184B84">
        <w:rPr>
          <w:rFonts w:ascii="Times New Roman" w:hAnsi="Times New Roman"/>
          <w:sz w:val="28"/>
          <w:szCs w:val="28"/>
        </w:rPr>
        <w:t>») Лопатин А.Ю.</w:t>
      </w:r>
      <w:r w:rsidR="0082608E">
        <w:rPr>
          <w:rFonts w:ascii="Times New Roman" w:hAnsi="Times New Roman"/>
          <w:sz w:val="28"/>
          <w:szCs w:val="28"/>
        </w:rPr>
        <w:t xml:space="preserve">, </w:t>
      </w:r>
      <w:r w:rsidRPr="00CE3875" w:rsidR="001D615D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A67090">
        <w:rPr>
          <w:rFonts w:ascii="Times New Roman" w:hAnsi="Times New Roman"/>
          <w:sz w:val="28"/>
          <w:szCs w:val="28"/>
        </w:rPr>
        <w:t>*</w:t>
      </w:r>
      <w:r w:rsidRPr="00CE3875" w:rsidR="005764A4">
        <w:rPr>
          <w:rFonts w:ascii="Times New Roman" w:hAnsi="Times New Roman"/>
          <w:sz w:val="28"/>
          <w:szCs w:val="28"/>
        </w:rPr>
        <w:t xml:space="preserve">, </w:t>
      </w:r>
      <w:r w:rsidRPr="00CE3875"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не представил в Межрайонную Инспекцию ФНС России № </w:t>
      </w:r>
      <w:r w:rsidRPr="00CE3875" w:rsidR="00C34B00">
        <w:rPr>
          <w:rFonts w:ascii="Times New Roman" w:hAnsi="Times New Roman"/>
          <w:sz w:val="28"/>
          <w:szCs w:val="28"/>
        </w:rPr>
        <w:t>2</w:t>
      </w:r>
      <w:r w:rsidRPr="00CE3875">
        <w:rPr>
          <w:rFonts w:ascii="Times New Roman" w:hAnsi="Times New Roman"/>
          <w:sz w:val="28"/>
          <w:szCs w:val="28"/>
        </w:rPr>
        <w:t xml:space="preserve"> по ХМАО – Югре (г. </w:t>
      </w:r>
      <w:r w:rsidRPr="00CE3875" w:rsidR="00EE5A68">
        <w:rPr>
          <w:rFonts w:ascii="Times New Roman" w:hAnsi="Times New Roman"/>
          <w:sz w:val="28"/>
          <w:szCs w:val="28"/>
        </w:rPr>
        <w:t>Югорск</w:t>
      </w:r>
      <w:r w:rsidRPr="00CE3875">
        <w:rPr>
          <w:rFonts w:ascii="Times New Roman" w:hAnsi="Times New Roman"/>
          <w:sz w:val="28"/>
          <w:szCs w:val="28"/>
        </w:rPr>
        <w:t xml:space="preserve">) расчет по страховым взносам за </w:t>
      </w:r>
      <w:r w:rsidR="000B4AAA">
        <w:rPr>
          <w:rFonts w:ascii="Times New Roman" w:hAnsi="Times New Roman"/>
          <w:sz w:val="28"/>
          <w:szCs w:val="28"/>
        </w:rPr>
        <w:t>9</w:t>
      </w:r>
      <w:r w:rsidRPr="00CE3875" w:rsidR="00B00524">
        <w:rPr>
          <w:rFonts w:ascii="Times New Roman" w:hAnsi="Times New Roman"/>
          <w:sz w:val="28"/>
          <w:szCs w:val="28"/>
        </w:rPr>
        <w:t xml:space="preserve"> месяцев</w:t>
      </w:r>
      <w:r w:rsidRPr="00CE3875">
        <w:rPr>
          <w:rFonts w:ascii="Times New Roman" w:hAnsi="Times New Roman"/>
          <w:sz w:val="28"/>
          <w:szCs w:val="28"/>
        </w:rPr>
        <w:t xml:space="preserve"> 202</w:t>
      </w:r>
      <w:r w:rsidR="00B944FF">
        <w:rPr>
          <w:rFonts w:ascii="Times New Roman" w:hAnsi="Times New Roman"/>
          <w:sz w:val="28"/>
          <w:szCs w:val="28"/>
        </w:rPr>
        <w:t>4</w:t>
      </w:r>
      <w:r w:rsidRPr="00CE3875">
        <w:rPr>
          <w:rFonts w:ascii="Times New Roman" w:hAnsi="Times New Roman"/>
          <w:sz w:val="28"/>
          <w:szCs w:val="28"/>
        </w:rPr>
        <w:t xml:space="preserve"> год</w:t>
      </w:r>
      <w:r w:rsidRPr="00CE3875" w:rsidR="00E95997">
        <w:rPr>
          <w:rFonts w:ascii="Times New Roman" w:hAnsi="Times New Roman"/>
          <w:sz w:val="28"/>
          <w:szCs w:val="28"/>
        </w:rPr>
        <w:t>а</w:t>
      </w:r>
      <w:r w:rsidRPr="00CE3875"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25 </w:t>
      </w:r>
      <w:r w:rsidR="000B4AAA">
        <w:rPr>
          <w:rFonts w:ascii="Times New Roman" w:hAnsi="Times New Roman"/>
          <w:sz w:val="28"/>
          <w:szCs w:val="28"/>
        </w:rPr>
        <w:t>октября</w:t>
      </w:r>
      <w:r w:rsidR="00B944FF">
        <w:rPr>
          <w:rFonts w:ascii="Times New Roman" w:hAnsi="Times New Roman"/>
          <w:sz w:val="28"/>
          <w:szCs w:val="28"/>
        </w:rPr>
        <w:t xml:space="preserve"> 2024 </w:t>
      </w:r>
      <w:r w:rsidRPr="00CE3875">
        <w:rPr>
          <w:rFonts w:ascii="Times New Roman" w:hAnsi="Times New Roman"/>
          <w:sz w:val="28"/>
          <w:szCs w:val="28"/>
        </w:rPr>
        <w:t>года, то есть со</w:t>
      </w:r>
      <w:r w:rsidRPr="00CE3875" w:rsidR="00E412B8">
        <w:rPr>
          <w:rFonts w:ascii="Times New Roman" w:hAnsi="Times New Roman"/>
          <w:sz w:val="28"/>
          <w:szCs w:val="28"/>
        </w:rPr>
        <w:t>в</w:t>
      </w:r>
      <w:r w:rsidRPr="00CE3875">
        <w:rPr>
          <w:rFonts w:ascii="Times New Roman" w:hAnsi="Times New Roman"/>
          <w:sz w:val="28"/>
          <w:szCs w:val="28"/>
        </w:rPr>
        <w:t>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184B84" w:rsidP="00184B8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Лопатин А.Ю. </w:t>
      </w:r>
      <w:r w:rsidRPr="00184B84">
        <w:rPr>
          <w:rFonts w:ascii="Times New Roman" w:hAnsi="Times New Roman"/>
          <w:sz w:val="28"/>
          <w:szCs w:val="28"/>
        </w:rPr>
        <w:t>не явился, судебн</w:t>
      </w:r>
      <w:r w:rsidR="00CF60A1">
        <w:rPr>
          <w:rFonts w:ascii="Times New Roman" w:hAnsi="Times New Roman"/>
          <w:sz w:val="28"/>
          <w:szCs w:val="28"/>
        </w:rPr>
        <w:t>ая</w:t>
      </w:r>
      <w:r w:rsidRPr="00184B84">
        <w:rPr>
          <w:rFonts w:ascii="Times New Roman" w:hAnsi="Times New Roman"/>
          <w:sz w:val="28"/>
          <w:szCs w:val="28"/>
        </w:rPr>
        <w:t xml:space="preserve"> повестк</w:t>
      </w:r>
      <w:r w:rsidR="00CF60A1">
        <w:rPr>
          <w:rFonts w:ascii="Times New Roman" w:hAnsi="Times New Roman"/>
          <w:sz w:val="28"/>
          <w:szCs w:val="28"/>
        </w:rPr>
        <w:t>а</w:t>
      </w:r>
      <w:r w:rsidRPr="00184B84">
        <w:rPr>
          <w:rFonts w:ascii="Times New Roman" w:hAnsi="Times New Roman"/>
          <w:sz w:val="28"/>
          <w:szCs w:val="28"/>
        </w:rPr>
        <w:t>, направленн</w:t>
      </w:r>
      <w:r w:rsidR="00CF60A1">
        <w:rPr>
          <w:rFonts w:ascii="Times New Roman" w:hAnsi="Times New Roman"/>
          <w:sz w:val="28"/>
          <w:szCs w:val="28"/>
        </w:rPr>
        <w:t>ая</w:t>
      </w:r>
      <w:r w:rsidRPr="00184B84">
        <w:rPr>
          <w:rFonts w:ascii="Times New Roman" w:hAnsi="Times New Roman"/>
          <w:sz w:val="28"/>
          <w:szCs w:val="28"/>
        </w:rPr>
        <w:t xml:space="preserve"> по месту жительства Лопатина А.Ю., возвращен</w:t>
      </w:r>
      <w:r w:rsidR="00CF60A1">
        <w:rPr>
          <w:rFonts w:ascii="Times New Roman" w:hAnsi="Times New Roman"/>
          <w:sz w:val="28"/>
          <w:szCs w:val="28"/>
        </w:rPr>
        <w:t>а</w:t>
      </w:r>
      <w:r w:rsidRPr="00184B84">
        <w:rPr>
          <w:rFonts w:ascii="Times New Roman" w:hAnsi="Times New Roman"/>
          <w:sz w:val="28"/>
          <w:szCs w:val="28"/>
        </w:rPr>
        <w:t xml:space="preserve"> мировому судье отделением почтовой связи с отметкой об истечении срока хранения, в связи с чем мировой судья считает возможным рассмотреть дело в отсутствие Лопатина А.Ю.</w:t>
      </w:r>
    </w:p>
    <w:p w:rsidR="007930C7" w:rsidRPr="00CE3875" w:rsidP="00184B8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 xml:space="preserve"> </w:t>
      </w:r>
      <w:r w:rsidRPr="00CE3875" w:rsidR="006A75CB">
        <w:rPr>
          <w:rFonts w:ascii="Times New Roman" w:hAnsi="Times New Roman"/>
          <w:sz w:val="28"/>
          <w:szCs w:val="28"/>
        </w:rPr>
        <w:t>И</w:t>
      </w:r>
      <w:r w:rsidRPr="00CE3875">
        <w:rPr>
          <w:rFonts w:ascii="Times New Roman" w:hAnsi="Times New Roman"/>
          <w:sz w:val="28"/>
          <w:szCs w:val="28"/>
        </w:rPr>
        <w:t>сследовав представленные материалы дела, мировой судья приходит к следующему.</w:t>
      </w:r>
    </w:p>
    <w:p w:rsidR="00C75465" w:rsidRPr="00CE3875" w:rsidP="00CE387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F144DC" w:rsidRPr="00CE3875" w:rsidP="00CE38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 xml:space="preserve">Согласно подп. 4 п. 1 ст. 23 Налогового кодекса Российской Федерации налогоплательщики обязаны представлять в установленном порядке в </w:t>
      </w:r>
      <w:r w:rsidRPr="00CE3875">
        <w:rPr>
          <w:rFonts w:ascii="Times New Roman" w:hAnsi="Times New Roman"/>
          <w:sz w:val="28"/>
          <w:szCs w:val="28"/>
        </w:rPr>
        <w:t>налоговый орган по месту учета расчеты, если такая обязанность предусмотрена законодательством о налогах и сборах.</w:t>
      </w:r>
    </w:p>
    <w:p w:rsidR="00F144DC" w:rsidRPr="00CE3875" w:rsidP="00CE38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</w:t>
      </w:r>
      <w:r w:rsidRPr="00CE3875" w:rsidR="00604B1C">
        <w:rPr>
          <w:rFonts w:ascii="Times New Roman" w:hAnsi="Times New Roman"/>
          <w:sz w:val="28"/>
          <w:szCs w:val="28"/>
        </w:rPr>
        <w:t>25</w:t>
      </w:r>
      <w:r w:rsidRPr="00CE3875">
        <w:rPr>
          <w:rFonts w:ascii="Times New Roman" w:hAnsi="Times New Roman"/>
          <w:sz w:val="28"/>
          <w:szCs w:val="28"/>
        </w:rPr>
        <w:t xml:space="preserve">-го числа месяца, следующего за расчетным (отчетным) периодом. </w:t>
      </w:r>
    </w:p>
    <w:p w:rsidR="007930C7" w:rsidRPr="00CE3875" w:rsidP="00CE387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ab/>
        <w:t>Событие административного правонарушения и вина должностного лица –</w:t>
      </w:r>
      <w:r w:rsidRPr="00CE3875" w:rsidR="00EC3147">
        <w:rPr>
          <w:rFonts w:ascii="Times New Roman" w:hAnsi="Times New Roman"/>
          <w:sz w:val="28"/>
          <w:szCs w:val="28"/>
        </w:rPr>
        <w:t xml:space="preserve"> </w:t>
      </w:r>
      <w:r w:rsidR="00184B84">
        <w:rPr>
          <w:rFonts w:ascii="Times New Roman" w:hAnsi="Times New Roman"/>
          <w:sz w:val="28"/>
          <w:szCs w:val="28"/>
        </w:rPr>
        <w:t>генерального директора ООО «</w:t>
      </w:r>
      <w:r w:rsidR="00184B84">
        <w:rPr>
          <w:rFonts w:ascii="Times New Roman" w:hAnsi="Times New Roman"/>
          <w:sz w:val="28"/>
          <w:szCs w:val="28"/>
        </w:rPr>
        <w:t>Лессервисгрупп</w:t>
      </w:r>
      <w:r w:rsidR="00184B84">
        <w:rPr>
          <w:rFonts w:ascii="Times New Roman" w:hAnsi="Times New Roman"/>
          <w:sz w:val="28"/>
          <w:szCs w:val="28"/>
        </w:rPr>
        <w:t xml:space="preserve">» Лопатина А.Ю. </w:t>
      </w:r>
      <w:r w:rsidRPr="00CE3875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2E54E1" w:rsidRPr="00CE3875" w:rsidP="00CE38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875">
        <w:rPr>
          <w:rFonts w:ascii="Times New Roman" w:hAnsi="Times New Roman"/>
          <w:sz w:val="28"/>
          <w:szCs w:val="28"/>
        </w:rPr>
        <w:t xml:space="preserve">- 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B944F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0B4AA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CE3875" w:rsidR="00B00524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CE3875" w:rsidR="007E1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3875"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B4AA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944F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E3875" w:rsidR="00B62D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4AAA"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="00184B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3875"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CE3875"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B4AA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="000B4AAA">
        <w:rPr>
          <w:rFonts w:ascii="Times New Roman" w:hAnsi="Times New Roman"/>
          <w:sz w:val="28"/>
          <w:szCs w:val="28"/>
        </w:rPr>
        <w:t>9</w:t>
      </w:r>
      <w:r w:rsidRPr="00CE3875" w:rsidR="00B00524">
        <w:rPr>
          <w:rFonts w:ascii="Times New Roman" w:hAnsi="Times New Roman"/>
          <w:sz w:val="28"/>
          <w:szCs w:val="28"/>
        </w:rPr>
        <w:t xml:space="preserve"> месяцев </w:t>
      </w:r>
      <w:r w:rsidRPr="00CE3875" w:rsidR="00604B1C">
        <w:rPr>
          <w:rFonts w:ascii="Times New Roman" w:hAnsi="Times New Roman"/>
          <w:sz w:val="28"/>
          <w:szCs w:val="28"/>
        </w:rPr>
        <w:t>202</w:t>
      </w:r>
      <w:r w:rsidR="00B944FF">
        <w:rPr>
          <w:rFonts w:ascii="Times New Roman" w:hAnsi="Times New Roman"/>
          <w:sz w:val="28"/>
          <w:szCs w:val="28"/>
        </w:rPr>
        <w:t>4</w:t>
      </w:r>
      <w:r w:rsidRPr="00CE3875" w:rsidR="00604B1C">
        <w:rPr>
          <w:rFonts w:ascii="Times New Roman" w:hAnsi="Times New Roman"/>
          <w:sz w:val="28"/>
          <w:szCs w:val="28"/>
        </w:rPr>
        <w:t xml:space="preserve"> 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Pr="00CE3875"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</w:t>
      </w:r>
      <w:r w:rsidR="000B4AAA">
        <w:rPr>
          <w:rFonts w:ascii="Times New Roman" w:eastAsia="Times New Roman" w:hAnsi="Times New Roman"/>
          <w:sz w:val="28"/>
          <w:szCs w:val="28"/>
          <w:lang w:eastAsia="ru-RU"/>
        </w:rPr>
        <w:t>23 января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CE3875"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B4AA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184B84">
        <w:rPr>
          <w:rFonts w:ascii="Times New Roman" w:hAnsi="Times New Roman"/>
          <w:sz w:val="28"/>
          <w:szCs w:val="28"/>
        </w:rPr>
        <w:t>ООО «</w:t>
      </w:r>
      <w:r w:rsidR="00184B84">
        <w:rPr>
          <w:rFonts w:ascii="Times New Roman" w:hAnsi="Times New Roman"/>
          <w:sz w:val="28"/>
          <w:szCs w:val="28"/>
        </w:rPr>
        <w:t>Лессервисгрупп</w:t>
      </w:r>
      <w:r w:rsidR="00184B84">
        <w:rPr>
          <w:rFonts w:ascii="Times New Roman" w:hAnsi="Times New Roman"/>
          <w:sz w:val="28"/>
          <w:szCs w:val="28"/>
        </w:rPr>
        <w:t xml:space="preserve">» </w:t>
      </w:r>
      <w:r w:rsidRPr="00CE3875" w:rsidR="00E61336">
        <w:rPr>
          <w:rFonts w:ascii="Times New Roman" w:hAnsi="Times New Roman"/>
          <w:sz w:val="28"/>
          <w:szCs w:val="28"/>
        </w:rPr>
        <w:t xml:space="preserve">в 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>налоговый орган не представлен;</w:t>
      </w:r>
      <w:r w:rsidRPr="00CE3875" w:rsidR="00BC74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5997" w:rsidRPr="00CE3875" w:rsidP="00CE38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0B4AAA">
        <w:rPr>
          <w:rFonts w:ascii="Times New Roman" w:hAnsi="Times New Roman"/>
          <w:sz w:val="28"/>
          <w:szCs w:val="28"/>
        </w:rPr>
        <w:t>9</w:t>
      </w:r>
      <w:r w:rsidRPr="00CE3875" w:rsidR="00B00524">
        <w:rPr>
          <w:rFonts w:ascii="Times New Roman" w:hAnsi="Times New Roman"/>
          <w:sz w:val="28"/>
          <w:szCs w:val="28"/>
        </w:rPr>
        <w:t xml:space="preserve"> месяцев </w:t>
      </w:r>
      <w:r w:rsidRPr="00CE3875" w:rsidR="00604B1C">
        <w:rPr>
          <w:rFonts w:ascii="Times New Roman" w:hAnsi="Times New Roman"/>
          <w:sz w:val="28"/>
          <w:szCs w:val="28"/>
        </w:rPr>
        <w:t>202</w:t>
      </w:r>
      <w:r w:rsidR="00B944FF">
        <w:rPr>
          <w:rFonts w:ascii="Times New Roman" w:hAnsi="Times New Roman"/>
          <w:sz w:val="28"/>
          <w:szCs w:val="28"/>
        </w:rPr>
        <w:t>4</w:t>
      </w:r>
      <w:r w:rsidRPr="00CE3875" w:rsidR="00604B1C">
        <w:rPr>
          <w:rFonts w:ascii="Times New Roman" w:hAnsi="Times New Roman"/>
          <w:sz w:val="28"/>
          <w:szCs w:val="28"/>
        </w:rPr>
        <w:t xml:space="preserve"> 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CE3875" w:rsidR="008A0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4B84">
        <w:rPr>
          <w:rFonts w:ascii="Times New Roman" w:hAnsi="Times New Roman"/>
          <w:sz w:val="28"/>
          <w:szCs w:val="28"/>
        </w:rPr>
        <w:t>ООО «</w:t>
      </w:r>
      <w:r w:rsidR="00184B84">
        <w:rPr>
          <w:rFonts w:ascii="Times New Roman" w:hAnsi="Times New Roman"/>
          <w:sz w:val="28"/>
          <w:szCs w:val="28"/>
        </w:rPr>
        <w:t>Лессервисгрупп</w:t>
      </w:r>
      <w:r w:rsidR="00184B84">
        <w:rPr>
          <w:rFonts w:ascii="Times New Roman" w:hAnsi="Times New Roman"/>
          <w:sz w:val="28"/>
          <w:szCs w:val="28"/>
        </w:rPr>
        <w:t xml:space="preserve">» </w:t>
      </w:r>
      <w:r w:rsidRPr="00CE3875">
        <w:rPr>
          <w:rFonts w:ascii="Times New Roman" w:hAnsi="Times New Roman"/>
          <w:sz w:val="28"/>
          <w:szCs w:val="28"/>
        </w:rPr>
        <w:t>не исполнена;</w:t>
      </w:r>
    </w:p>
    <w:p w:rsidR="00184B84" w:rsidP="00184B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0B4AAA">
        <w:rPr>
          <w:rFonts w:ascii="Times New Roman" w:hAnsi="Times New Roman"/>
          <w:sz w:val="28"/>
          <w:szCs w:val="28"/>
        </w:rPr>
        <w:t>10 января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0B4AA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года, согласно, которой налоговым органом, осуществляющим учет, является Межрайонная инспекция ФНС России № 2 по ХМАО – Югре, генеральным директором ООО «</w:t>
      </w:r>
      <w:r>
        <w:rPr>
          <w:rFonts w:ascii="Times New Roman" w:hAnsi="Times New Roman"/>
          <w:sz w:val="28"/>
          <w:szCs w:val="28"/>
        </w:rPr>
        <w:t>Лессервисгрупп</w:t>
      </w:r>
      <w:r>
        <w:rPr>
          <w:rFonts w:ascii="Times New Roman" w:hAnsi="Times New Roman"/>
          <w:sz w:val="28"/>
          <w:szCs w:val="28"/>
        </w:rPr>
        <w:t>» является Лопатин А.Ю.</w:t>
      </w:r>
    </w:p>
    <w:p w:rsidR="007930C7" w:rsidRPr="00CE3875" w:rsidP="00184B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</w:t>
      </w:r>
      <w:r w:rsidRPr="00CE3875" w:rsidR="00BD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правонарушениях, последовательны, согласуются между собой.</w:t>
      </w:r>
    </w:p>
    <w:p w:rsidR="007930C7" w:rsidRPr="00CE3875" w:rsidP="00CE38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 w:rsidRPr="00CE3875" w:rsidR="00673C4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</w:t>
      </w:r>
      <w:r w:rsidRPr="00CE3875" w:rsidR="00EC31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4B84">
        <w:rPr>
          <w:rFonts w:ascii="Times New Roman" w:hAnsi="Times New Roman"/>
          <w:sz w:val="28"/>
          <w:szCs w:val="28"/>
        </w:rPr>
        <w:t>генерального директора ООО «</w:t>
      </w:r>
      <w:r w:rsidR="00184B84">
        <w:rPr>
          <w:rFonts w:ascii="Times New Roman" w:hAnsi="Times New Roman"/>
          <w:sz w:val="28"/>
          <w:szCs w:val="28"/>
        </w:rPr>
        <w:t>Лессервисгрупп</w:t>
      </w:r>
      <w:r w:rsidR="00184B84">
        <w:rPr>
          <w:rFonts w:ascii="Times New Roman" w:hAnsi="Times New Roman"/>
          <w:sz w:val="28"/>
          <w:szCs w:val="28"/>
        </w:rPr>
        <w:t>» Лопатина А.Ю</w:t>
      </w:r>
      <w:r w:rsidR="0082608E">
        <w:rPr>
          <w:rFonts w:ascii="Times New Roman" w:hAnsi="Times New Roman"/>
          <w:sz w:val="28"/>
          <w:szCs w:val="28"/>
        </w:rPr>
        <w:t xml:space="preserve">. 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Pr="00CE3875" w:rsidR="00540AD3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</w:t>
      </w:r>
      <w:r w:rsidRPr="00CE3875" w:rsidR="00156113"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7930C7" w:rsidRPr="00CE3875" w:rsidP="00CE38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184B84" w:rsidP="00184B84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>
        <w:rPr>
          <w:rFonts w:ascii="Times New Roman" w:hAnsi="Times New Roman"/>
          <w:sz w:val="28"/>
          <w:szCs w:val="28"/>
        </w:rPr>
        <w:t xml:space="preserve">Лопатина А.Ю.,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отсутствие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смягчающих и отягчающих административную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ответственность, мировой судья приходит к выводу о возможности назначения </w:t>
      </w:r>
      <w:r>
        <w:rPr>
          <w:rFonts w:ascii="Times New Roman" w:hAnsi="Times New Roman"/>
          <w:sz w:val="28"/>
          <w:szCs w:val="28"/>
        </w:rPr>
        <w:t xml:space="preserve">Лопатину А.Ю.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F6A4A" w:rsidRPr="00CE3875" w:rsidP="00184B84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3875" w:rsidR="007930C7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RPr="00CE3875" w:rsidP="00CE387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>ПОСТАНОВИЛ:</w:t>
      </w:r>
    </w:p>
    <w:p w:rsidR="007930C7" w:rsidRPr="00CE3875" w:rsidP="00CE387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183" w:rsidRPr="00CE3875" w:rsidP="00CE38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 w:rsidRPr="00CE3875" w:rsidR="00EC31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4B84">
        <w:rPr>
          <w:rFonts w:ascii="Times New Roman" w:hAnsi="Times New Roman"/>
          <w:sz w:val="28"/>
          <w:szCs w:val="28"/>
        </w:rPr>
        <w:t>генерального директора общества с ограниченной ответственностью «</w:t>
      </w:r>
      <w:r w:rsidR="00184B84">
        <w:rPr>
          <w:rFonts w:ascii="Times New Roman" w:hAnsi="Times New Roman"/>
          <w:sz w:val="28"/>
          <w:szCs w:val="28"/>
        </w:rPr>
        <w:t>Лессервисгрупп</w:t>
      </w:r>
      <w:r w:rsidR="00184B84">
        <w:rPr>
          <w:rFonts w:ascii="Times New Roman" w:hAnsi="Times New Roman"/>
          <w:sz w:val="28"/>
          <w:szCs w:val="28"/>
        </w:rPr>
        <w:t>» Лопатина А</w:t>
      </w:r>
      <w:r w:rsidR="00A67090">
        <w:rPr>
          <w:rFonts w:ascii="Times New Roman" w:hAnsi="Times New Roman"/>
          <w:sz w:val="28"/>
          <w:szCs w:val="28"/>
        </w:rPr>
        <w:t>.</w:t>
      </w:r>
      <w:r w:rsidR="00184B84">
        <w:rPr>
          <w:rFonts w:ascii="Times New Roman" w:hAnsi="Times New Roman"/>
          <w:sz w:val="28"/>
          <w:szCs w:val="28"/>
        </w:rPr>
        <w:t>Ю</w:t>
      </w:r>
      <w:r w:rsidR="00A67090">
        <w:rPr>
          <w:rFonts w:ascii="Times New Roman" w:hAnsi="Times New Roman"/>
          <w:sz w:val="28"/>
          <w:szCs w:val="28"/>
        </w:rPr>
        <w:t>.</w:t>
      </w:r>
      <w:r w:rsidR="00184B84">
        <w:rPr>
          <w:rFonts w:ascii="Times New Roman" w:hAnsi="Times New Roman"/>
          <w:sz w:val="28"/>
          <w:szCs w:val="28"/>
        </w:rPr>
        <w:t xml:space="preserve"> 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CE3875">
        <w:rPr>
          <w:rFonts w:ascii="Times New Roman" w:hAnsi="Times New Roman"/>
          <w:sz w:val="28"/>
          <w:szCs w:val="28"/>
        </w:rPr>
        <w:t>виновн</w:t>
      </w:r>
      <w:r w:rsidRPr="00CE3875" w:rsidR="00540AD3">
        <w:rPr>
          <w:rFonts w:ascii="Times New Roman" w:hAnsi="Times New Roman"/>
          <w:sz w:val="28"/>
          <w:szCs w:val="28"/>
        </w:rPr>
        <w:t>ым</w:t>
      </w:r>
      <w:r w:rsidRPr="00CE3875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CE3875"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930C7" w:rsidRPr="00CE3875" w:rsidP="00CE38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B944FF">
        <w:rPr>
          <w:rFonts w:ascii="Times New Roman" w:hAnsi="Times New Roman"/>
          <w:sz w:val="28"/>
          <w:szCs w:val="28"/>
        </w:rPr>
        <w:t>дней</w:t>
      </w:r>
      <w:r w:rsidRPr="00CE3875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CE3875">
        <w:rPr>
          <w:rFonts w:ascii="Times New Roman" w:hAnsi="Times New Roman"/>
          <w:sz w:val="28"/>
          <w:szCs w:val="28"/>
        </w:rPr>
        <w:t>через мирового судью</w:t>
      </w:r>
      <w:r w:rsidRPr="00CE3875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3619D9" w:rsidP="00CE387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6691" w:rsidP="0085669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856691" w:rsidP="0085669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A67090" w:rsidP="0085669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7090" w:rsidP="0085669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DB2CFA" w:rsidP="0085669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090">
          <w:rPr>
            <w:noProof/>
          </w:rPr>
          <w:t>2</w:t>
        </w:r>
        <w:r>
          <w:fldChar w:fldCharType="end"/>
        </w:r>
      </w:p>
    </w:sdtContent>
  </w:sdt>
  <w:p w:rsidR="000E31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3085"/>
    <w:rsid w:val="000135D4"/>
    <w:rsid w:val="0001694D"/>
    <w:rsid w:val="00032AA5"/>
    <w:rsid w:val="00033A80"/>
    <w:rsid w:val="000B4AAA"/>
    <w:rsid w:val="000D4A17"/>
    <w:rsid w:val="000E310E"/>
    <w:rsid w:val="000E69F7"/>
    <w:rsid w:val="00105492"/>
    <w:rsid w:val="00125A4F"/>
    <w:rsid w:val="00137C39"/>
    <w:rsid w:val="001431D1"/>
    <w:rsid w:val="00156113"/>
    <w:rsid w:val="00165066"/>
    <w:rsid w:val="00166083"/>
    <w:rsid w:val="001669E5"/>
    <w:rsid w:val="001708DB"/>
    <w:rsid w:val="001758AE"/>
    <w:rsid w:val="00184B84"/>
    <w:rsid w:val="001A3A78"/>
    <w:rsid w:val="001B19CD"/>
    <w:rsid w:val="001C0616"/>
    <w:rsid w:val="001C69C5"/>
    <w:rsid w:val="001D615D"/>
    <w:rsid w:val="001E273E"/>
    <w:rsid w:val="001F7224"/>
    <w:rsid w:val="001F7D34"/>
    <w:rsid w:val="00234449"/>
    <w:rsid w:val="00243AA6"/>
    <w:rsid w:val="00244EC2"/>
    <w:rsid w:val="00250A67"/>
    <w:rsid w:val="00261CB2"/>
    <w:rsid w:val="00275D25"/>
    <w:rsid w:val="002D719C"/>
    <w:rsid w:val="002E54E1"/>
    <w:rsid w:val="002F4AFC"/>
    <w:rsid w:val="003619D9"/>
    <w:rsid w:val="00361DC8"/>
    <w:rsid w:val="003751E9"/>
    <w:rsid w:val="003817A3"/>
    <w:rsid w:val="003823F6"/>
    <w:rsid w:val="003841C2"/>
    <w:rsid w:val="0038613F"/>
    <w:rsid w:val="003A5235"/>
    <w:rsid w:val="003A66FB"/>
    <w:rsid w:val="003B7173"/>
    <w:rsid w:val="003D146D"/>
    <w:rsid w:val="003E1457"/>
    <w:rsid w:val="003E50CA"/>
    <w:rsid w:val="003E6871"/>
    <w:rsid w:val="003F3E96"/>
    <w:rsid w:val="0040015B"/>
    <w:rsid w:val="00421786"/>
    <w:rsid w:val="00431AEF"/>
    <w:rsid w:val="00437AB1"/>
    <w:rsid w:val="00457E7D"/>
    <w:rsid w:val="004807ED"/>
    <w:rsid w:val="00497D0C"/>
    <w:rsid w:val="004A1087"/>
    <w:rsid w:val="004C27A4"/>
    <w:rsid w:val="0051158A"/>
    <w:rsid w:val="005258FB"/>
    <w:rsid w:val="005350D2"/>
    <w:rsid w:val="00540AD3"/>
    <w:rsid w:val="00544292"/>
    <w:rsid w:val="005764A4"/>
    <w:rsid w:val="00576E4E"/>
    <w:rsid w:val="00585C07"/>
    <w:rsid w:val="00586DAD"/>
    <w:rsid w:val="0059788F"/>
    <w:rsid w:val="005A6E8E"/>
    <w:rsid w:val="005B0FB3"/>
    <w:rsid w:val="005D00B4"/>
    <w:rsid w:val="005F003B"/>
    <w:rsid w:val="00600ACC"/>
    <w:rsid w:val="00604B1C"/>
    <w:rsid w:val="006510E2"/>
    <w:rsid w:val="006529BF"/>
    <w:rsid w:val="00673C40"/>
    <w:rsid w:val="00693D10"/>
    <w:rsid w:val="00694E31"/>
    <w:rsid w:val="006A0C95"/>
    <w:rsid w:val="006A75CB"/>
    <w:rsid w:val="006B1BC2"/>
    <w:rsid w:val="006B4759"/>
    <w:rsid w:val="006C24E9"/>
    <w:rsid w:val="006C33F9"/>
    <w:rsid w:val="006D0398"/>
    <w:rsid w:val="006D03D3"/>
    <w:rsid w:val="006D0E03"/>
    <w:rsid w:val="006E4B81"/>
    <w:rsid w:val="006E68BD"/>
    <w:rsid w:val="007231FA"/>
    <w:rsid w:val="0074582F"/>
    <w:rsid w:val="00761A10"/>
    <w:rsid w:val="00772C04"/>
    <w:rsid w:val="00780560"/>
    <w:rsid w:val="00782729"/>
    <w:rsid w:val="007930C7"/>
    <w:rsid w:val="007944F8"/>
    <w:rsid w:val="007B1B74"/>
    <w:rsid w:val="007C1C6C"/>
    <w:rsid w:val="007E17EC"/>
    <w:rsid w:val="008070D1"/>
    <w:rsid w:val="00807496"/>
    <w:rsid w:val="0082608E"/>
    <w:rsid w:val="00856691"/>
    <w:rsid w:val="00860817"/>
    <w:rsid w:val="00884541"/>
    <w:rsid w:val="008A0183"/>
    <w:rsid w:val="008B5D33"/>
    <w:rsid w:val="008C31E1"/>
    <w:rsid w:val="008D08DC"/>
    <w:rsid w:val="008D1E12"/>
    <w:rsid w:val="008E28AD"/>
    <w:rsid w:val="008F032B"/>
    <w:rsid w:val="00920F62"/>
    <w:rsid w:val="0094550D"/>
    <w:rsid w:val="009A4649"/>
    <w:rsid w:val="009A74DE"/>
    <w:rsid w:val="009C7F04"/>
    <w:rsid w:val="009E469D"/>
    <w:rsid w:val="009E4D10"/>
    <w:rsid w:val="00A1386D"/>
    <w:rsid w:val="00A31EB3"/>
    <w:rsid w:val="00A33985"/>
    <w:rsid w:val="00A4524A"/>
    <w:rsid w:val="00A45B9B"/>
    <w:rsid w:val="00A56AC6"/>
    <w:rsid w:val="00A67090"/>
    <w:rsid w:val="00A834FD"/>
    <w:rsid w:val="00AC1050"/>
    <w:rsid w:val="00AC6245"/>
    <w:rsid w:val="00AD1D21"/>
    <w:rsid w:val="00AD3B43"/>
    <w:rsid w:val="00AF6A4A"/>
    <w:rsid w:val="00B00524"/>
    <w:rsid w:val="00B04022"/>
    <w:rsid w:val="00B11BF2"/>
    <w:rsid w:val="00B20AF3"/>
    <w:rsid w:val="00B62D22"/>
    <w:rsid w:val="00B6430B"/>
    <w:rsid w:val="00B75078"/>
    <w:rsid w:val="00B81EDF"/>
    <w:rsid w:val="00B944FF"/>
    <w:rsid w:val="00BA4B3A"/>
    <w:rsid w:val="00BB3933"/>
    <w:rsid w:val="00BC744B"/>
    <w:rsid w:val="00BD6609"/>
    <w:rsid w:val="00C00BA9"/>
    <w:rsid w:val="00C01184"/>
    <w:rsid w:val="00C07FBE"/>
    <w:rsid w:val="00C153C4"/>
    <w:rsid w:val="00C23CD2"/>
    <w:rsid w:val="00C34B00"/>
    <w:rsid w:val="00C476F8"/>
    <w:rsid w:val="00C7285C"/>
    <w:rsid w:val="00C75465"/>
    <w:rsid w:val="00C94A07"/>
    <w:rsid w:val="00CA3350"/>
    <w:rsid w:val="00CD29AC"/>
    <w:rsid w:val="00CE3875"/>
    <w:rsid w:val="00CF6014"/>
    <w:rsid w:val="00CF60A1"/>
    <w:rsid w:val="00D23E4D"/>
    <w:rsid w:val="00D261BF"/>
    <w:rsid w:val="00D26385"/>
    <w:rsid w:val="00D271C2"/>
    <w:rsid w:val="00D46511"/>
    <w:rsid w:val="00D508B8"/>
    <w:rsid w:val="00D50AA1"/>
    <w:rsid w:val="00D703E8"/>
    <w:rsid w:val="00D76C40"/>
    <w:rsid w:val="00D961C3"/>
    <w:rsid w:val="00DB2CFA"/>
    <w:rsid w:val="00DC5743"/>
    <w:rsid w:val="00DC70FD"/>
    <w:rsid w:val="00DF0DD4"/>
    <w:rsid w:val="00DF1D15"/>
    <w:rsid w:val="00DF449E"/>
    <w:rsid w:val="00E1133C"/>
    <w:rsid w:val="00E2678A"/>
    <w:rsid w:val="00E34702"/>
    <w:rsid w:val="00E36AE5"/>
    <w:rsid w:val="00E412B8"/>
    <w:rsid w:val="00E44EE3"/>
    <w:rsid w:val="00E52871"/>
    <w:rsid w:val="00E61336"/>
    <w:rsid w:val="00E822C1"/>
    <w:rsid w:val="00E95997"/>
    <w:rsid w:val="00EC3147"/>
    <w:rsid w:val="00EC7B1F"/>
    <w:rsid w:val="00ED58A6"/>
    <w:rsid w:val="00EE5A68"/>
    <w:rsid w:val="00F03DBF"/>
    <w:rsid w:val="00F11A08"/>
    <w:rsid w:val="00F144DC"/>
    <w:rsid w:val="00F15EB2"/>
    <w:rsid w:val="00F221E3"/>
    <w:rsid w:val="00F24BB1"/>
    <w:rsid w:val="00F25A5B"/>
    <w:rsid w:val="00F37A86"/>
    <w:rsid w:val="00F5368D"/>
    <w:rsid w:val="00F54068"/>
    <w:rsid w:val="00F6583B"/>
    <w:rsid w:val="00F92577"/>
    <w:rsid w:val="00F971FD"/>
    <w:rsid w:val="00FC10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44EBFAB-C277-4521-8165-664012B2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B11BF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